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图片：1.png</w:t>
      </w:r>
    </w:p>
    <w:p>
      <w:r>
        <w:drawing>
          <wp:inline xmlns:a="http://schemas.openxmlformats.org/drawingml/2006/main" xmlns:pic="http://schemas.openxmlformats.org/drawingml/2006/picture">
            <wp:extent cx="5400000" cy="7965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96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Percussion massager reinvented</w:t>
        <w:br/>
        <w:t>Theralite warm-up</w:t>
        <w:br/>
        <w:t>deep musde massage</w:t>
        <w:br/>
        <w:t>for best recovery and pain relief</w:t>
        <w:br/>
      </w:r>
    </w:p>
    <w:p>
      <w:pPr>
        <w:pStyle w:val="Heading2"/>
      </w:pPr>
      <w:r>
        <w:t>图片：10.png</w:t>
      </w:r>
    </w:p>
    <w:p>
      <w:r>
        <w:drawing>
          <wp:inline xmlns:a="http://schemas.openxmlformats.org/drawingml/2006/main" xmlns:pic="http://schemas.openxmlformats.org/drawingml/2006/picture">
            <wp:extent cx="5400000" cy="570970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709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PERCUSSIVE</w:t>
        <w:br/>
        <w:t>THERAPY BENEFITS.</w:t>
        <w:br/>
        <w:t>o Helps improve your range of motion</w:t>
        <w:br/>
        <w:t>o Helps reduce Muscle recovery time</w:t>
        <w:br/>
        <w:t>o Helps move better Feel Stronger</w:t>
        <w:br/>
        <w:t>o Natural Pill free way to help</w:t>
        <w:br/>
        <w:t>with your aches pains</w:t>
        <w:br/>
        <w:t>Helps Boost Energy Reduce Stress</w:t>
        <w:br/>
        <w:t>O High Quality High-End Motor</w:t>
        <w:br/>
        <w:t>o Helps Relieve Active</w:t>
        <w:br/>
        <w:t>Sore muscles</w:t>
        <w:br/>
        <w:t>0 Cordless Light Weight</w:t>
        <w:br/>
        <w:t>Ergonomic Design</w:t>
        <w:br/>
        <w:t>Long Lasting Rechargable battery</w:t>
        <w:br/>
      </w:r>
    </w:p>
    <w:p>
      <w:pPr>
        <w:pStyle w:val="Heading2"/>
      </w:pPr>
      <w:r>
        <w:t>图片：11.png</w:t>
      </w:r>
    </w:p>
    <w:p>
      <w:r>
        <w:drawing>
          <wp:inline xmlns:a="http://schemas.openxmlformats.org/drawingml/2006/main" xmlns:pic="http://schemas.openxmlformats.org/drawingml/2006/picture">
            <wp:extent cx="5400000" cy="759970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599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3200 PERCUSSIONS</w:t>
        <w:br/>
        <w:t>PER MINUTE</w:t>
        <w:br/>
        <w:t>Up to 3200 percussions per minute, penetrate</w:t>
        <w:br/>
        <w:t>deep into the muscles</w:t>
        <w:br/>
        <w:t>soften stiff muscles, break down knots, helps</w:t>
        <w:br/>
        <w:t>target aches and soreness, speeds up recovery</w:t>
        <w:br/>
        <w:t>and improve the overall quality of your life</w:t>
        <w:br/>
      </w:r>
    </w:p>
    <w:p>
      <w:pPr>
        <w:pStyle w:val="Heading2"/>
      </w:pPr>
      <w:r>
        <w:t>图片：12.png</w:t>
      </w:r>
    </w:p>
    <w:p>
      <w:r>
        <w:drawing>
          <wp:inline xmlns:a="http://schemas.openxmlformats.org/drawingml/2006/main" xmlns:pic="http://schemas.openxmlformats.org/drawingml/2006/picture">
            <wp:extent cx="5400000" cy="837794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377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CHOOSE THE</w:t>
        <w:br/>
        <w:t>NTENSITY LEVEL</w:t>
        <w:br/>
        <w:t>THAT YOU PREFER</w:t>
        <w:br/>
        <w:t>You can choose if you want Gentle, Medium or Intense</w:t>
        <w:br/>
        <w:t>massage With the 3 intensity levels, you are in charge</w:t>
        <w:br/>
        <w:t>of what you want and need. Just press the button once</w:t>
        <w:br/>
        <w:t>to change the intensity of the massage.</w:t>
        <w:br/>
        <w:t>Intense</w:t>
        <w:br/>
        <w:t>Medium</w:t>
        <w:br/>
        <w:t>Gentle</w:t>
        <w:br/>
      </w:r>
    </w:p>
    <w:p>
      <w:pPr>
        <w:pStyle w:val="Heading2"/>
      </w:pPr>
      <w:r>
        <w:t>图片：13.png</w:t>
      </w:r>
    </w:p>
    <w:p>
      <w:r>
        <w:drawing>
          <wp:inline xmlns:a="http://schemas.openxmlformats.org/drawingml/2006/main" xmlns:pic="http://schemas.openxmlformats.org/drawingml/2006/picture">
            <wp:extent cx="5400000" cy="662763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627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Intensity Levels</w:t>
        <w:br/>
        <w:t>evel 1-Gentle(That's Nice!)-for beginners</w:t>
        <w:br/>
        <w:t>Level 2-Medium( feel it!</w:t>
        <w:br/>
        <w:t>Youve done this before</w:t>
        <w:br/>
        <w:t>Level 3-Intense( Whoa Baby!)</w:t>
        <w:br/>
        <w:t>Advanced Percussion Massage</w:t>
        <w:br/>
      </w:r>
    </w:p>
    <w:p>
      <w:pPr>
        <w:pStyle w:val="Heading2"/>
      </w:pPr>
      <w:r>
        <w:t>图片：14.png</w:t>
      </w:r>
    </w:p>
    <w:p>
      <w:r>
        <w:drawing>
          <wp:inline xmlns:a="http://schemas.openxmlformats.org/drawingml/2006/main" xmlns:pic="http://schemas.openxmlformats.org/drawingml/2006/picture">
            <wp:extent cx="5400000" cy="108794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87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SUNIQUE</w:t>
        <w:br/>
        <w:t>MASSAGE HEADS</w:t>
        <w:br/>
      </w:r>
    </w:p>
    <w:p>
      <w:pPr>
        <w:pStyle w:val="Heading2"/>
      </w:pPr>
      <w:r>
        <w:t>图片：15.png</w:t>
      </w:r>
    </w:p>
    <w:p>
      <w:r>
        <w:drawing>
          <wp:inline xmlns:a="http://schemas.openxmlformats.org/drawingml/2006/main" xmlns:pic="http://schemas.openxmlformats.org/drawingml/2006/picture">
            <wp:extent cx="5400000" cy="1151470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514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Heat Therapy</w:t>
        <w:br/>
        <w:t>Prepares your muscles</w:t>
        <w:br/>
        <w:t>by warming them up</w:t>
        <w:br/>
        <w:t>Accupressure</w:t>
        <w:br/>
        <w:t>Targets multiple deep</w:t>
        <w:br/>
        <w:t>trigger points</w:t>
        <w:br/>
        <w:t>Accupressure</w:t>
        <w:br/>
        <w:t>Fingers</w:t>
        <w:br/>
        <w:t>Targets multiple trigger</w:t>
        <w:br/>
        <w:t>points at once</w:t>
        <w:br/>
        <w:t>Deep Massage</w:t>
        <w:br/>
        <w:t>Ball Head</w:t>
        <w:br/>
        <w:t>Go deeper into harder</w:t>
        <w:br/>
        <w:t>to release muscles</w:t>
        <w:br/>
        <w:t>Cold Therapy</w:t>
        <w:br/>
        <w:t>Head</w:t>
        <w:br/>
        <w:t>Used to help muscle</w:t>
        <w:br/>
        <w:t>Flammation</w:t>
        <w:br/>
      </w:r>
    </w:p>
    <w:p>
      <w:pPr>
        <w:pStyle w:val="Heading2"/>
      </w:pPr>
      <w:r>
        <w:t>图片：16.png</w:t>
      </w:r>
    </w:p>
    <w:p>
      <w:r>
        <w:drawing>
          <wp:inline xmlns:a="http://schemas.openxmlformats.org/drawingml/2006/main" xmlns:pic="http://schemas.openxmlformats.org/drawingml/2006/picture">
            <wp:extent cx="5400000" cy="482823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282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SUPER QUIET</w:t>
        <w:br/>
        <w:t>The presage Thermo uses technology to make sure</w:t>
        <w:br/>
        <w:t>that the massager remains quiet while in use. This</w:t>
        <w:br/>
        <w:t>gives the user the ability to use the Prosage anywhere</w:t>
        <w:br/>
        <w:t>without disrupting the therapeutic process and their</w:t>
        <w:br/>
        <w:t>surroundings.</w:t>
        <w:br/>
      </w:r>
    </w:p>
    <w:p>
      <w:pPr>
        <w:pStyle w:val="Heading2"/>
      </w:pPr>
      <w:r>
        <w:t>图片：17.jpg</w:t>
      </w:r>
    </w:p>
    <w:p>
      <w:r>
        <w:drawing>
          <wp:inline xmlns:a="http://schemas.openxmlformats.org/drawingml/2006/main" xmlns:pic="http://schemas.openxmlformats.org/drawingml/2006/picture">
            <wp:extent cx="5400000" cy="540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尸RAG</w:t>
        <w:br/>
        <w:t>SUPER HIGH</w:t>
        <w:br/>
        <w:t>Power&amp; brush motor</w:t>
        <w:br/>
        <w:t>LONG LIFE</w:t>
        <w:br/>
        <w:t>小N</w:t>
        <w:br/>
        <w:t>HIGH</w:t>
        <w:br/>
        <w:t>TORSIONAL</w:t>
        <w:br/>
        <w:t>FREQUENCY</w:t>
        <w:br/>
      </w:r>
    </w:p>
    <w:p>
      <w:pPr>
        <w:pStyle w:val="Heading2"/>
      </w:pPr>
      <w:r>
        <w:t>图片：18.png</w:t>
      </w:r>
    </w:p>
    <w:p>
      <w:r>
        <w:drawing>
          <wp:inline xmlns:a="http://schemas.openxmlformats.org/drawingml/2006/main" xmlns:pic="http://schemas.openxmlformats.org/drawingml/2006/picture">
            <wp:extent cx="5400000" cy="910852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108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WHAT S IN THE BOX?</w:t>
        <w:br/>
        <w:t>Char</w:t>
        <w:br/>
        <w:t>Accupressure</w:t>
        <w:br/>
        <w:t>Heat Therapy</w:t>
        <w:br/>
        <w:t>Accupressure</w:t>
        <w:br/>
        <w:t>Head</w:t>
        <w:br/>
        <w:t>Fingers</w:t>
        <w:br/>
        <w:t>Cold Therapy</w:t>
        <w:br/>
        <w:t>Deep massage</w:t>
        <w:br/>
        <w:t>Ball Hea</w:t>
        <w:br/>
      </w:r>
    </w:p>
    <w:p>
      <w:pPr>
        <w:pStyle w:val="Heading2"/>
      </w:pPr>
      <w:r>
        <w:t>图片：19.png</w:t>
      </w:r>
    </w:p>
    <w:p>
      <w:r>
        <w:drawing>
          <wp:inline xmlns:a="http://schemas.openxmlformats.org/drawingml/2006/main" xmlns:pic="http://schemas.openxmlformats.org/drawingml/2006/picture">
            <wp:extent cx="5400000" cy="8576471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576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CHARGING STAND</w:t>
        <w:br/>
        <w:t>The presage thermo comes with a sleek looking</w:t>
        <w:br/>
        <w:t>stand so you can easily connect and charge to</w:t>
        <w:br/>
        <w:t>always be ready when you need it</w:t>
        <w:br/>
      </w:r>
    </w:p>
    <w:p>
      <w:pPr>
        <w:pStyle w:val="Heading2"/>
      </w:pPr>
      <w:r>
        <w:t>图片：2.png</w:t>
      </w:r>
    </w:p>
    <w:p>
      <w:r>
        <w:drawing>
          <wp:inline xmlns:a="http://schemas.openxmlformats.org/drawingml/2006/main" xmlns:pic="http://schemas.openxmlformats.org/drawingml/2006/picture">
            <wp:extent cx="5400000" cy="7631471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31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THE IMPORTANCE</w:t>
        <w:br/>
        <w:t>OF A WARM-UP</w:t>
        <w:br/>
        <w:t>Professional athlete masseurs say that before treating</w:t>
        <w:br/>
        <w:t>a client they spend at least 15 minutes on warming up</w:t>
        <w:br/>
        <w:t>the muscles. Only the Prosage has TheraLite Heating</w:t>
        <w:br/>
        <w:t>combined with the Heated Head to warm up and</w:t>
        <w:br/>
        <w:t>activate muscle fibers to get you primed and ready for</w:t>
        <w:br/>
        <w:t>your workout or sports activity.</w:t>
        <w:br/>
      </w:r>
    </w:p>
    <w:p>
      <w:pPr>
        <w:pStyle w:val="Heading2"/>
      </w:pPr>
      <w:r>
        <w:t>图片：20.png</w:t>
      </w:r>
    </w:p>
    <w:p>
      <w:r>
        <w:drawing>
          <wp:inline xmlns:a="http://schemas.openxmlformats.org/drawingml/2006/main" xmlns:pic="http://schemas.openxmlformats.org/drawingml/2006/picture">
            <wp:extent cx="5400000" cy="640058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4005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TECHNICAL</w:t>
        <w:br/>
        <w:t>PECIFICATIONS</w:t>
        <w:br/>
        <w:t>e。</w:t>
        <w:br/>
        <w:t>o Noise Level: Quiet to Moderate</w:t>
        <w:br/>
        <w:t>Depending on intensity level)</w:t>
        <w:br/>
        <w:t>aTtachments: 5 massage heads</w:t>
        <w:br/>
        <w:t>o Buil-in Battery: 1 rechargeable</w:t>
        <w:br/>
        <w:t>battery 7. 4v</w:t>
        <w:br/>
        <w:t>o Battery life: 120 minutes use</w:t>
        <w:br/>
        <w:t>o pesign: Cordless with light</w:t>
        <w:br/>
        <w:t>o Fast Charging: 90 minutes</w:t>
        <w:br/>
        <w:t>● torage:Base&amp;Bag</w:t>
        <w:br/>
        <w:t>e overall weight: 7229/1.59g</w:t>
        <w:br/>
      </w:r>
    </w:p>
    <w:p>
      <w:pPr>
        <w:pStyle w:val="Heading2"/>
      </w:pPr>
      <w:r>
        <w:t>图片：3.png</w:t>
      </w:r>
    </w:p>
    <w:p>
      <w:r>
        <w:drawing>
          <wp:inline xmlns:a="http://schemas.openxmlformats.org/drawingml/2006/main" xmlns:pic="http://schemas.openxmlformats.org/drawingml/2006/picture">
            <wp:extent cx="5400000" cy="1584264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8426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BENEFITS OF</w:t>
        <w:br/>
        <w:t>THERALITE HEATING</w:t>
        <w:br/>
        <w:t>Helps activate the muscles</w:t>
        <w:br/>
        <w:t>with heat</w:t>
        <w:br/>
        <w:t>Helps bring more oxygen</w:t>
        <w:br/>
        <w:t>blood flow, and nutrients</w:t>
        <w:br/>
        <w:t>to painful areas</w:t>
        <w:br/>
        <w:t>Helps reduce pain in muscles,</w:t>
        <w:br/>
        <w:t>tendons joints, and ligaments</w:t>
        <w:br/>
        <w:t>Helps reduce muscle spasms</w:t>
        <w:br/>
        <w:t>BENEFITS OF</w:t>
        <w:br/>
        <w:t>PERCUSSION THERAPY</w:t>
        <w:br/>
        <w:t>Helps combat post-workout</w:t>
        <w:br/>
        <w:t>lactic acid buildup</w:t>
        <w:br/>
        <w:t>Helps to relieve stiff and</w:t>
        <w:br/>
        <w:t>sore muscles</w:t>
        <w:br/>
        <w:t>Helps improve the range</w:t>
        <w:br/>
        <w:t>of motion</w:t>
        <w:br/>
        <w:t>Helps promote</w:t>
        <w:br/>
        <w:t>blood circulation</w:t>
        <w:br/>
        <w:t>Helps speed up warm-up and</w:t>
        <w:br/>
        <w:t>recovery</w:t>
        <w:br/>
      </w:r>
    </w:p>
    <w:p>
      <w:pPr>
        <w:pStyle w:val="Heading2"/>
      </w:pPr>
      <w:r>
        <w:t>图片：4.png</w:t>
      </w:r>
    </w:p>
    <w:p>
      <w:r>
        <w:drawing>
          <wp:inline xmlns:a="http://schemas.openxmlformats.org/drawingml/2006/main" xmlns:pic="http://schemas.openxmlformats.org/drawingml/2006/picture">
            <wp:extent cx="5400000" cy="700411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041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UNIQUE WARM-UP</w:t>
        <w:br/>
        <w:t>TECHNOLOGY &amp; DEEP</w:t>
        <w:br/>
        <w:t>TISSUE MASSAGE</w:t>
        <w:br/>
        <w:t>ALL</w:t>
        <w:br/>
        <w:t>OVER</w:t>
        <w:br/>
        <w:t>RELIEF F</w:t>
        <w:br/>
      </w:r>
    </w:p>
    <w:p>
      <w:pPr>
        <w:pStyle w:val="Heading2"/>
      </w:pPr>
      <w:r>
        <w:t>图片：5.jpg</w:t>
      </w:r>
    </w:p>
    <w:p>
      <w:r>
        <w:drawing>
          <wp:inline xmlns:a="http://schemas.openxmlformats.org/drawingml/2006/main" xmlns:pic="http://schemas.openxmlformats.org/drawingml/2006/picture">
            <wp:extent cx="5400000" cy="359735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973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Heated Oscillating Massager Head</w:t>
        <w:br/>
        <w:t>○</w:t>
        <w:br/>
        <w:t>Built-In Supreme</w:t>
        <w:br/>
      </w:r>
    </w:p>
    <w:p>
      <w:pPr>
        <w:pStyle w:val="Heading2"/>
      </w:pPr>
      <w:r>
        <w:t>图片：6.png</w:t>
      </w:r>
    </w:p>
    <w:p>
      <w:r>
        <w:drawing>
          <wp:inline xmlns:a="http://schemas.openxmlformats.org/drawingml/2006/main" xmlns:pic="http://schemas.openxmlformats.org/drawingml/2006/picture">
            <wp:extent cx="5400000" cy="408970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89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TARGETED PAIN RELIEF</w:t>
        <w:br/>
        <w:t>Warm up technology</w:t>
        <w:br/>
        <w:t>The presage Thermo makes sure your muscles get a</w:t>
        <w:br/>
        <w:t>better warm up before massaging, helping protect you</w:t>
        <w:br/>
        <w:t>from injury.</w:t>
        <w:br/>
        <w:t>Deep tissue massager</w:t>
        <w:br/>
        <w:t>The Prosage Thermo Massage Gun features a powerful</w:t>
        <w:br/>
        <w:t>motor for deep tissue muscle recovery. The 3-speed</w:t>
        <w:br/>
        <w:t>intensities with interchangeable heads makes it the</w:t>
        <w:br/>
        <w:t>best go-to for pre-workout and post workout</w:t>
        <w:br/>
      </w:r>
    </w:p>
    <w:p>
      <w:pPr>
        <w:pStyle w:val="Heading2"/>
      </w:pPr>
      <w:r>
        <w:t>图片：7.png</w:t>
      </w:r>
    </w:p>
    <w:p>
      <w:r>
        <w:drawing>
          <wp:inline xmlns:a="http://schemas.openxmlformats.org/drawingml/2006/main" xmlns:pic="http://schemas.openxmlformats.org/drawingml/2006/picture">
            <wp:extent cx="5400000" cy="1172117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721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COMPLETE BODY MASSAGE</w:t>
        <w:br/>
        <w:t>NECK</w:t>
        <w:br/>
        <w:t>BACK</w:t>
        <w:br/>
        <w:t>SHOULDER</w:t>
        <w:br/>
        <w:t>ABDOMINALS</w:t>
        <w:br/>
        <w:t>PALM OF</w:t>
        <w:br/>
        <w:t>YOUR HANDS</w:t>
        <w:br/>
        <w:t>HIPS</w:t>
        <w:br/>
        <w:t>FOREARM</w:t>
        <w:br/>
        <w:t>THIGHS</w:t>
        <w:br/>
      </w:r>
    </w:p>
    <w:p>
      <w:pPr>
        <w:pStyle w:val="Heading2"/>
      </w:pPr>
      <w:r>
        <w:t>图片：8.png</w:t>
      </w:r>
    </w:p>
    <w:p>
      <w:r>
        <w:drawing>
          <wp:inline xmlns:a="http://schemas.openxmlformats.org/drawingml/2006/main" xmlns:pic="http://schemas.openxmlformats.org/drawingml/2006/picture">
            <wp:extent cx="5400000" cy="487588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75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Enhance</w:t>
        <w:br/>
        <w:t>Performance</w:t>
        <w:br/>
        <w:t>Warm UP</w:t>
        <w:br/>
        <w:t>Muscles</w:t>
        <w:br/>
        <w:t>Relax After</w:t>
        <w:br/>
        <w:t>Training</w:t>
        <w:br/>
      </w:r>
    </w:p>
    <w:p>
      <w:pPr>
        <w:pStyle w:val="Heading2"/>
      </w:pPr>
      <w:r>
        <w:t>图片：9.png</w:t>
      </w:r>
    </w:p>
    <w:p>
      <w:r>
        <w:drawing>
          <wp:inline xmlns:a="http://schemas.openxmlformats.org/drawingml/2006/main" xmlns:pic="http://schemas.openxmlformats.org/drawingml/2006/picture">
            <wp:extent cx="5400000" cy="1000588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005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PROSAGE NOT ONLY FOR</w:t>
        <w:br/>
        <w:t>PROFESSIONAL ATHLETES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jp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jp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